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0410AF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2</w:t>
      </w:r>
      <w:r w:rsidR="0024611D">
        <w:t xml:space="preserve"> ZD</w:t>
      </w:r>
      <w:r w:rsidR="00927D98" w:rsidRPr="009D6DEF">
        <w:t xml:space="preserve"> – Technická specifikace předmětu plnění</w:t>
      </w:r>
      <w:r w:rsidR="0024611D">
        <w:t xml:space="preserve"> pro část B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B67A08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vozidla pro potřeby dopravního dispečinku</w:t>
      </w:r>
      <w:r w:rsidR="004338AF">
        <w:rPr>
          <w:rFonts w:ascii="Times New Roman" w:hAnsi="Times New Roman"/>
          <w:b/>
          <w:sz w:val="24"/>
        </w:rPr>
        <w:t xml:space="preserve"> 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 w:rsidR="00FC318D">
        <w:rPr>
          <w:rFonts w:ascii="Times New Roman" w:hAnsi="Times New Roman"/>
          <w:b/>
          <w:sz w:val="24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8A7D70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8A7D70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2D432D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8A7D70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1B3889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134"/>
        <w:gridCol w:w="1134"/>
      </w:tblGrid>
      <w:tr w:rsidR="006C4759" w:rsidRPr="000E6E24" w:rsidTr="001355FF">
        <w:trPr>
          <w:trHeight w:val="600"/>
        </w:trPr>
        <w:tc>
          <w:tcPr>
            <w:tcW w:w="7655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1355FF">
        <w:trPr>
          <w:trHeight w:val="395"/>
        </w:trPr>
        <w:tc>
          <w:tcPr>
            <w:tcW w:w="7655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1355FF">
        <w:trPr>
          <w:trHeight w:val="147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7814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8A7D70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1355FF">
        <w:trPr>
          <w:trHeight w:val="339"/>
        </w:trPr>
        <w:tc>
          <w:tcPr>
            <w:tcW w:w="7655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249"/>
        </w:trPr>
        <w:tc>
          <w:tcPr>
            <w:tcW w:w="7655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1355FF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7062A5">
              <w:rPr>
                <w:rFonts w:ascii="Times New Roman" w:hAnsi="Times New Roman"/>
                <w:sz w:val="22"/>
                <w:szCs w:val="22"/>
              </w:rPr>
              <w:t>výškově a podélně seři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ditelný volant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41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FB41D8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9A1EB6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181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9AC">
              <w:rPr>
                <w:rFonts w:ascii="Times New Roman" w:hAnsi="Times New Roman"/>
                <w:sz w:val="22"/>
                <w:szCs w:val="22"/>
              </w:rPr>
              <w:t>combi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0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68D">
              <w:rPr>
                <w:rFonts w:ascii="Times New Roman" w:hAnsi="Times New Roman"/>
                <w:sz w:val="22"/>
                <w:szCs w:val="22"/>
              </w:rPr>
              <w:t>rozvor min. 2680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prostoru</w:t>
            </w:r>
            <w:r w:rsidR="001F168D">
              <w:rPr>
                <w:rFonts w:ascii="Times New Roman" w:hAnsi="Times New Roman"/>
                <w:sz w:val="22"/>
                <w:szCs w:val="22"/>
              </w:rPr>
              <w:t xml:space="preserve">  460 / 1 600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68D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1F168D" w:rsidRPr="000C3AAA" w:rsidRDefault="001F168D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</w:t>
            </w:r>
            <w:r w:rsidR="00516B9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(kamení a korozi)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Pr="00C54D2E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27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83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350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F81B5A" w:rsidRPr="002A37C7" w:rsidRDefault="00F81B5A" w:rsidP="000B59A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7E086C">
              <w:rPr>
                <w:rFonts w:ascii="Times New Roman" w:hAnsi="Times New Roman"/>
                <w:sz w:val="22"/>
                <w:szCs w:val="22"/>
              </w:rPr>
              <w:t>ocelová kola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</w:t>
            </w:r>
            <w:r w:rsidR="000B59AC">
              <w:rPr>
                <w:rFonts w:ascii="Times New Roman" w:hAnsi="Times New Roman"/>
                <w:sz w:val="22"/>
                <w:szCs w:val="22"/>
              </w:rPr>
              <w:t>imních pneu na ocelových kolech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2A37C7" w:rsidRPr="002A37C7" w:rsidRDefault="002A37C7" w:rsidP="007E086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426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59AC"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kufru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5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92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2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00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vyhřívaná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přední sedadla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21CD3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21CD3" w:rsidRDefault="00621CD3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přídavné nezávislé topení s dálkovým ovládáním a programovatelným časovým spínačem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D8767A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0E6E24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C314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EC314A" w:rsidRPr="0078143A" w:rsidRDefault="00EC314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interiéru vozidla doplňující osvětlen</w:t>
            </w:r>
            <w:r w:rsid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í pro potřeby dispečerského vozidla     (například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lampičky</w:t>
            </w:r>
            <w:r w:rsidR="0024795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zadavatel preferuje LED provedení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D8767A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0E6E24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C314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EC314A" w:rsidRDefault="00EC314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kufru vozidla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doplňující osvětlení pro potřeby dispečerského vozidla</w:t>
            </w:r>
            <w:r w:rsid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  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(například lampičky</w:t>
            </w:r>
            <w:r w:rsidR="0024795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zadavatel preferuje LED provedení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D8767A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0E6E24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355FF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1355FF" w:rsidRPr="0078143A" w:rsidRDefault="001355F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elektricky ovládaná a vyhřívaná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D8767A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0E6E24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 a ostatní díly v barvě karosérie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interiér </w:t>
            </w:r>
            <w:r w:rsidR="007C2E5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tmavé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barvě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1F168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podélný</w:t>
            </w:r>
            <w:r w:rsidR="001F16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střešní nosič 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hagusy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včetně předního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795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7951" w:rsidRPr="0078143A" w:rsidRDefault="00305032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0503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intenzivnější tónování zadních bočních skel vč. zadního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7951" w:rsidRPr="00D8767A" w:rsidRDefault="0024795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7951" w:rsidRPr="000E6E24" w:rsidRDefault="0024795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automatická 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dvouzónová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621CD3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ovládaná okna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min.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vpředu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autorádio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CD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 informačním panelem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pohodlným telefonováním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bluetooth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(bez navigace)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7E086C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 dispečerského vozidla: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 střeše vozidla světelná rampa modré barvy s akustickou houkačkou v provedení LED</w:t>
            </w:r>
            <w:r w:rsid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C314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EC314A" w:rsidRDefault="007E086C" w:rsidP="00A613FF">
            <w:pPr>
              <w:spacing w:after="0"/>
              <w:ind w:left="0" w:right="124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přední masce vozidla dvě záblesková světla modré barvy v provedení LED</w:t>
            </w:r>
            <w:r w:rsidR="00EC314A">
              <w:t xml:space="preserve"> </w:t>
            </w:r>
            <w:r w:rsidR="00EC314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24674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467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dvě záblesková světla </w:t>
            </w:r>
            <w:r w:rsidR="0030503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modré barvy </w:t>
            </w:r>
            <w:r w:rsidRPr="002467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provedení LED v zadu v interiéru vozidla – před 5 dveřmi, která budou mít samostatné zapínání a budou sloužit jen při stání a při otevřených 5 dveří kdy tyto dveře zastiňují světelnou rampu na střeše vozidla</w:t>
            </w:r>
            <w:r w:rsid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C314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Pr="002D432D" w:rsidRDefault="002D432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D432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RDS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–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příprava pro rádiostanici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Pr="002D432D" w:rsidRDefault="002D432D" w:rsidP="002D432D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D432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GPS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–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příprava na umístění modulu GPS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469"/>
        </w:trPr>
        <w:tc>
          <w:tcPr>
            <w:tcW w:w="7655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Povinná výbava: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7062A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</w:t>
            </w:r>
            <w:r w:rsidR="007C6CC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ká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7C6CC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hasi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přístroj</w:t>
            </w:r>
            <w:r w:rsidR="009B4F4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zavazadlovém prostoru vč. uchycení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F81B5A" w:rsidRPr="00D45898" w:rsidRDefault="00F81B5A" w:rsidP="00CF3288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CF328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7002FC">
              <w:rPr>
                <w:rFonts w:eastAsia="Times New Roman"/>
              </w:rPr>
              <w:t>NCS S 1555 - B10G</w:t>
            </w:r>
            <w:r w:rsidR="00CF328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A7D70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8A7D70" w:rsidRDefault="008A7D70" w:rsidP="00F413E8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polep vozidla v příloze č. 2.1.,</w:t>
            </w:r>
            <w:r w:rsidR="00F413E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F413E8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A7D70" w:rsidRPr="00D8767A" w:rsidRDefault="008A7D7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A7D70" w:rsidRPr="000E6E24" w:rsidRDefault="008A7D7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607" w:rsidRDefault="00A05607">
      <w:r>
        <w:separator/>
      </w:r>
    </w:p>
  </w:endnote>
  <w:endnote w:type="continuationSeparator" w:id="0">
    <w:p w:rsidR="00A05607" w:rsidRDefault="00A0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607" w:rsidRDefault="00A05607">
      <w:r>
        <w:separator/>
      </w:r>
    </w:p>
  </w:footnote>
  <w:footnote w:type="continuationSeparator" w:id="0">
    <w:p w:rsidR="00A05607" w:rsidRDefault="00A05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5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027"/>
    <w:rsid w:val="000244B9"/>
    <w:rsid w:val="00025D50"/>
    <w:rsid w:val="00035F16"/>
    <w:rsid w:val="000410AF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2C7A"/>
    <w:rsid w:val="000A6321"/>
    <w:rsid w:val="000A73B4"/>
    <w:rsid w:val="000B4945"/>
    <w:rsid w:val="000B4B7C"/>
    <w:rsid w:val="000B59AC"/>
    <w:rsid w:val="000C3AAA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55FF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72D0"/>
    <w:rsid w:val="00175E00"/>
    <w:rsid w:val="00175E52"/>
    <w:rsid w:val="00186027"/>
    <w:rsid w:val="00192F2A"/>
    <w:rsid w:val="001941A6"/>
    <w:rsid w:val="001A070A"/>
    <w:rsid w:val="001A192A"/>
    <w:rsid w:val="001B0681"/>
    <w:rsid w:val="001B3495"/>
    <w:rsid w:val="001B3889"/>
    <w:rsid w:val="001B3EAB"/>
    <w:rsid w:val="001B7965"/>
    <w:rsid w:val="001C1267"/>
    <w:rsid w:val="001D3FAC"/>
    <w:rsid w:val="001D46E9"/>
    <w:rsid w:val="001D67AD"/>
    <w:rsid w:val="001D726A"/>
    <w:rsid w:val="001E27D5"/>
    <w:rsid w:val="001E325D"/>
    <w:rsid w:val="001E3E40"/>
    <w:rsid w:val="001E6AC3"/>
    <w:rsid w:val="001F168D"/>
    <w:rsid w:val="001F4953"/>
    <w:rsid w:val="00201A0F"/>
    <w:rsid w:val="0020321B"/>
    <w:rsid w:val="00227050"/>
    <w:rsid w:val="00235FD1"/>
    <w:rsid w:val="00241C74"/>
    <w:rsid w:val="0024611D"/>
    <w:rsid w:val="0024674D"/>
    <w:rsid w:val="00247951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61B8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432D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2EF6"/>
    <w:rsid w:val="00305032"/>
    <w:rsid w:val="00305629"/>
    <w:rsid w:val="00311F3C"/>
    <w:rsid w:val="00314203"/>
    <w:rsid w:val="00315482"/>
    <w:rsid w:val="0031593F"/>
    <w:rsid w:val="00315A75"/>
    <w:rsid w:val="003205AF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85FAA"/>
    <w:rsid w:val="0039736C"/>
    <w:rsid w:val="003A0F0A"/>
    <w:rsid w:val="003A1FF4"/>
    <w:rsid w:val="003A2811"/>
    <w:rsid w:val="003B074E"/>
    <w:rsid w:val="003B187E"/>
    <w:rsid w:val="003B4B43"/>
    <w:rsid w:val="003C2ACB"/>
    <w:rsid w:val="003C3ECF"/>
    <w:rsid w:val="003C496F"/>
    <w:rsid w:val="003D1964"/>
    <w:rsid w:val="003D3FFC"/>
    <w:rsid w:val="003D4270"/>
    <w:rsid w:val="003D58D6"/>
    <w:rsid w:val="003D6988"/>
    <w:rsid w:val="003E48EA"/>
    <w:rsid w:val="003F5B6E"/>
    <w:rsid w:val="00402848"/>
    <w:rsid w:val="00402963"/>
    <w:rsid w:val="00403DD6"/>
    <w:rsid w:val="004063EA"/>
    <w:rsid w:val="00407FCA"/>
    <w:rsid w:val="00410C5A"/>
    <w:rsid w:val="00412B4C"/>
    <w:rsid w:val="00430C06"/>
    <w:rsid w:val="00430C95"/>
    <w:rsid w:val="004338AF"/>
    <w:rsid w:val="00434102"/>
    <w:rsid w:val="0044120D"/>
    <w:rsid w:val="004434F9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85320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1AEF"/>
    <w:rsid w:val="005070C3"/>
    <w:rsid w:val="00516B9C"/>
    <w:rsid w:val="005206AB"/>
    <w:rsid w:val="0052508B"/>
    <w:rsid w:val="005302C5"/>
    <w:rsid w:val="00531157"/>
    <w:rsid w:val="00536FDD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4CB8"/>
    <w:rsid w:val="00575F65"/>
    <w:rsid w:val="00583A26"/>
    <w:rsid w:val="00584C44"/>
    <w:rsid w:val="00591701"/>
    <w:rsid w:val="00593049"/>
    <w:rsid w:val="00595F4A"/>
    <w:rsid w:val="005A4509"/>
    <w:rsid w:val="005A5F38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6F5"/>
    <w:rsid w:val="00612885"/>
    <w:rsid w:val="00616671"/>
    <w:rsid w:val="00621725"/>
    <w:rsid w:val="00621B0D"/>
    <w:rsid w:val="00621CD3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ABB"/>
    <w:rsid w:val="006B4E5D"/>
    <w:rsid w:val="006B5F70"/>
    <w:rsid w:val="006C4759"/>
    <w:rsid w:val="006C60ED"/>
    <w:rsid w:val="006C7809"/>
    <w:rsid w:val="006D4559"/>
    <w:rsid w:val="006D46A0"/>
    <w:rsid w:val="006E231A"/>
    <w:rsid w:val="006E7B26"/>
    <w:rsid w:val="006F06EB"/>
    <w:rsid w:val="006F2241"/>
    <w:rsid w:val="006F6175"/>
    <w:rsid w:val="007002FC"/>
    <w:rsid w:val="00705CAC"/>
    <w:rsid w:val="007062A5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55685"/>
    <w:rsid w:val="007619DE"/>
    <w:rsid w:val="00765B7B"/>
    <w:rsid w:val="00766BC9"/>
    <w:rsid w:val="00775194"/>
    <w:rsid w:val="0078143A"/>
    <w:rsid w:val="00786CBA"/>
    <w:rsid w:val="00786FB9"/>
    <w:rsid w:val="00797B90"/>
    <w:rsid w:val="007A5D7C"/>
    <w:rsid w:val="007B0379"/>
    <w:rsid w:val="007B2F6A"/>
    <w:rsid w:val="007B66E0"/>
    <w:rsid w:val="007C2E5D"/>
    <w:rsid w:val="007C48CF"/>
    <w:rsid w:val="007C6CC4"/>
    <w:rsid w:val="007C7161"/>
    <w:rsid w:val="007D139A"/>
    <w:rsid w:val="007D459E"/>
    <w:rsid w:val="007D7294"/>
    <w:rsid w:val="007D7F93"/>
    <w:rsid w:val="007E06E7"/>
    <w:rsid w:val="007E086C"/>
    <w:rsid w:val="007E2B49"/>
    <w:rsid w:val="007E37FF"/>
    <w:rsid w:val="007F3E90"/>
    <w:rsid w:val="007F5CBB"/>
    <w:rsid w:val="007F6018"/>
    <w:rsid w:val="0080178C"/>
    <w:rsid w:val="00801C01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A7D70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D66"/>
    <w:rsid w:val="009713E1"/>
    <w:rsid w:val="0098137E"/>
    <w:rsid w:val="00987A9F"/>
    <w:rsid w:val="009A1EB6"/>
    <w:rsid w:val="009A2DA3"/>
    <w:rsid w:val="009A3F14"/>
    <w:rsid w:val="009A3F83"/>
    <w:rsid w:val="009A7F2A"/>
    <w:rsid w:val="009B4F4F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05607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294C"/>
    <w:rsid w:val="00AB2CA1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12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67A08"/>
    <w:rsid w:val="00B71D91"/>
    <w:rsid w:val="00B72141"/>
    <w:rsid w:val="00B732C8"/>
    <w:rsid w:val="00B73428"/>
    <w:rsid w:val="00B845A9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152B6"/>
    <w:rsid w:val="00C219AC"/>
    <w:rsid w:val="00C23B42"/>
    <w:rsid w:val="00C23EB0"/>
    <w:rsid w:val="00C275EB"/>
    <w:rsid w:val="00C33A50"/>
    <w:rsid w:val="00C50719"/>
    <w:rsid w:val="00C50B8F"/>
    <w:rsid w:val="00C51100"/>
    <w:rsid w:val="00C5276D"/>
    <w:rsid w:val="00C528FF"/>
    <w:rsid w:val="00C53CC8"/>
    <w:rsid w:val="00C54D2E"/>
    <w:rsid w:val="00C56682"/>
    <w:rsid w:val="00C5771A"/>
    <w:rsid w:val="00C60958"/>
    <w:rsid w:val="00C62134"/>
    <w:rsid w:val="00C65286"/>
    <w:rsid w:val="00C7065F"/>
    <w:rsid w:val="00C7599B"/>
    <w:rsid w:val="00C87CE9"/>
    <w:rsid w:val="00CA5487"/>
    <w:rsid w:val="00CA5F15"/>
    <w:rsid w:val="00CB4801"/>
    <w:rsid w:val="00CD1C3F"/>
    <w:rsid w:val="00CD45D3"/>
    <w:rsid w:val="00CE5CBB"/>
    <w:rsid w:val="00CF3288"/>
    <w:rsid w:val="00D07CF1"/>
    <w:rsid w:val="00D10C0D"/>
    <w:rsid w:val="00D27CB2"/>
    <w:rsid w:val="00D30D91"/>
    <w:rsid w:val="00D32F77"/>
    <w:rsid w:val="00D33CF2"/>
    <w:rsid w:val="00D51D61"/>
    <w:rsid w:val="00D52DAB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C6092"/>
    <w:rsid w:val="00DE0357"/>
    <w:rsid w:val="00DE04AE"/>
    <w:rsid w:val="00DE2A19"/>
    <w:rsid w:val="00DE3EB7"/>
    <w:rsid w:val="00DF0E02"/>
    <w:rsid w:val="00DF1A9D"/>
    <w:rsid w:val="00E0058A"/>
    <w:rsid w:val="00E00B3D"/>
    <w:rsid w:val="00E04E8A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B7978"/>
    <w:rsid w:val="00EC031B"/>
    <w:rsid w:val="00EC314A"/>
    <w:rsid w:val="00EC3D58"/>
    <w:rsid w:val="00EC415D"/>
    <w:rsid w:val="00ED005F"/>
    <w:rsid w:val="00ED2A96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413E8"/>
    <w:rsid w:val="00F45DE0"/>
    <w:rsid w:val="00F470EF"/>
    <w:rsid w:val="00F502DB"/>
    <w:rsid w:val="00F60683"/>
    <w:rsid w:val="00F649AA"/>
    <w:rsid w:val="00F702B9"/>
    <w:rsid w:val="00F70835"/>
    <w:rsid w:val="00F74E9C"/>
    <w:rsid w:val="00F76454"/>
    <w:rsid w:val="00F816B5"/>
    <w:rsid w:val="00F81B5A"/>
    <w:rsid w:val="00F82ADE"/>
    <w:rsid w:val="00F8494D"/>
    <w:rsid w:val="00F91766"/>
    <w:rsid w:val="00F927DD"/>
    <w:rsid w:val="00F9424D"/>
    <w:rsid w:val="00F94E67"/>
    <w:rsid w:val="00F975C2"/>
    <w:rsid w:val="00FA0A4E"/>
    <w:rsid w:val="00FA1545"/>
    <w:rsid w:val="00FA7DD7"/>
    <w:rsid w:val="00FB0F91"/>
    <w:rsid w:val="00FB41D8"/>
    <w:rsid w:val="00FC0C03"/>
    <w:rsid w:val="00FC0C8A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5217"/>
    <o:shapelayout v:ext="edit">
      <o:idmap v:ext="edit" data="1"/>
    </o:shapelayout>
  </w:shapeDefaults>
  <w:decimalSymbol w:val=","/>
  <w:listSeparator w:val=";"/>
  <w15:docId w15:val="{E66B1BC6-5C85-4C52-920A-7B29908E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142A9-F72C-4575-83FB-3A2F3893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2019-04-11T12:58:00Z</dcterms:created>
  <dcterms:modified xsi:type="dcterms:W3CDTF">2019-04-11T12:58:00Z</dcterms:modified>
</cp:coreProperties>
</file>